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00" w:rsidRPr="00780179" w:rsidRDefault="00C54E18" w:rsidP="00145B00">
      <w:pPr>
        <w:ind w:right="648"/>
        <w:jc w:val="center"/>
        <w:rPr>
          <w:b/>
          <w:bCs/>
          <w:sz w:val="32"/>
          <w:lang w:val="fr-FR"/>
        </w:rPr>
      </w:pPr>
      <w:r>
        <w:rPr>
          <w:b/>
          <w:sz w:val="56"/>
        </w:rPr>
        <w:t xml:space="preserve">          </w:t>
      </w:r>
      <w:r w:rsidR="00145B00">
        <w:rPr>
          <w:b/>
          <w:sz w:val="56"/>
        </w:rPr>
        <w:t xml:space="preserve">SAMPLE </w:t>
      </w:r>
      <w:r w:rsidR="00145B00" w:rsidRPr="00780179">
        <w:rPr>
          <w:b/>
          <w:sz w:val="56"/>
        </w:rPr>
        <w:t>BALLOT</w:t>
      </w:r>
    </w:p>
    <w:p w:rsidR="00145B00" w:rsidRPr="00145B00" w:rsidRDefault="00145B00" w:rsidP="00145B00">
      <w:pPr>
        <w:pStyle w:val="Heading1"/>
        <w:rPr>
          <w:rFonts w:ascii="Calibri" w:hAnsi="Calibri"/>
          <w:sz w:val="28"/>
          <w:szCs w:val="28"/>
        </w:rPr>
      </w:pPr>
      <w:r w:rsidRPr="00FD7470">
        <w:rPr>
          <w:rFonts w:ascii="Calibri" w:hAnsi="Calibri"/>
          <w:sz w:val="28"/>
          <w:szCs w:val="28"/>
        </w:rPr>
        <w:t xml:space="preserve">  CANDIDATES FOR STATE OFFICE 20</w:t>
      </w:r>
      <w:r w:rsidR="00057EE2">
        <w:rPr>
          <w:rFonts w:ascii="Calibri" w:hAnsi="Calibri"/>
          <w:sz w:val="28"/>
          <w:szCs w:val="28"/>
        </w:rPr>
        <w:t>20</w:t>
      </w:r>
      <w:r w:rsidRPr="00FD7470">
        <w:rPr>
          <w:rFonts w:ascii="Calibri" w:hAnsi="Calibri"/>
          <w:sz w:val="28"/>
          <w:szCs w:val="28"/>
        </w:rPr>
        <w:t xml:space="preserve"> — N</w:t>
      </w:r>
      <w:r>
        <w:rPr>
          <w:rFonts w:ascii="Calibri" w:hAnsi="Calibri"/>
          <w:sz w:val="28"/>
          <w:szCs w:val="28"/>
        </w:rPr>
        <w:t>EBRASKA</w:t>
      </w:r>
      <w:r w:rsidRPr="00FD7470">
        <w:rPr>
          <w:rFonts w:ascii="Calibri" w:hAnsi="Calibri"/>
          <w:sz w:val="28"/>
          <w:szCs w:val="28"/>
        </w:rPr>
        <w:t xml:space="preserve"> FCCLA</w:t>
      </w:r>
    </w:p>
    <w:p w:rsidR="00145B00" w:rsidRPr="00740200" w:rsidRDefault="00145B00" w:rsidP="00145B00">
      <w:pPr>
        <w:tabs>
          <w:tab w:val="left" w:pos="-1440"/>
          <w:tab w:val="left" w:pos="-749"/>
        </w:tabs>
        <w:rPr>
          <w:rFonts w:ascii="Calibri" w:hAnsi="Calibri"/>
          <w:sz w:val="20"/>
          <w:szCs w:val="20"/>
        </w:rPr>
      </w:pPr>
      <w:r w:rsidRPr="00740200">
        <w:rPr>
          <w:rFonts w:ascii="Calibri" w:hAnsi="Calibri"/>
          <w:b/>
          <w:sz w:val="20"/>
          <w:szCs w:val="20"/>
          <w:u w:val="single"/>
        </w:rPr>
        <w:t>INSTRUCTIONS</w:t>
      </w:r>
      <w:r w:rsidRPr="00740200">
        <w:rPr>
          <w:rFonts w:ascii="Calibri" w:hAnsi="Calibri"/>
          <w:b/>
          <w:sz w:val="20"/>
          <w:szCs w:val="20"/>
        </w:rPr>
        <w:t>:</w:t>
      </w:r>
      <w:r w:rsidRPr="00740200">
        <w:rPr>
          <w:rFonts w:ascii="Calibri" w:hAnsi="Calibri"/>
          <w:sz w:val="20"/>
          <w:szCs w:val="20"/>
        </w:rPr>
        <w:t xml:space="preserve">  Chapters are to cast at least </w:t>
      </w:r>
      <w:r w:rsidRPr="00740200">
        <w:rPr>
          <w:rFonts w:ascii="Calibri" w:hAnsi="Calibri"/>
          <w:b/>
          <w:sz w:val="20"/>
          <w:szCs w:val="20"/>
          <w:u w:val="single"/>
        </w:rPr>
        <w:t>ONE</w:t>
      </w:r>
      <w:r w:rsidRPr="00740200">
        <w:rPr>
          <w:rFonts w:ascii="Calibri" w:hAnsi="Calibri"/>
          <w:sz w:val="20"/>
          <w:szCs w:val="20"/>
        </w:rPr>
        <w:t xml:space="preserve"> (1) vote for a candidate from each Region which has a candidate, resulting in the use of </w:t>
      </w:r>
      <w:r w:rsidR="00F169A6">
        <w:rPr>
          <w:rFonts w:ascii="Calibri" w:hAnsi="Calibri"/>
          <w:b/>
          <w:sz w:val="20"/>
          <w:szCs w:val="20"/>
          <w:u w:val="single"/>
        </w:rPr>
        <w:t>FOUR</w:t>
      </w:r>
      <w:r w:rsidRPr="00740200">
        <w:rPr>
          <w:rFonts w:ascii="Calibri" w:hAnsi="Calibri"/>
          <w:b/>
          <w:sz w:val="20"/>
          <w:szCs w:val="20"/>
          <w:u w:val="single"/>
        </w:rPr>
        <w:t xml:space="preserve"> </w:t>
      </w:r>
      <w:r w:rsidRPr="00740200">
        <w:rPr>
          <w:rFonts w:ascii="Calibri" w:hAnsi="Calibri"/>
          <w:sz w:val="20"/>
          <w:szCs w:val="20"/>
        </w:rPr>
        <w:t>(</w:t>
      </w:r>
      <w:r w:rsidR="0002700F">
        <w:rPr>
          <w:rFonts w:ascii="Calibri" w:hAnsi="Calibri"/>
          <w:sz w:val="20"/>
          <w:szCs w:val="20"/>
        </w:rPr>
        <w:t>4</w:t>
      </w:r>
      <w:r w:rsidRPr="00740200">
        <w:rPr>
          <w:rFonts w:ascii="Calibri" w:hAnsi="Calibri"/>
          <w:sz w:val="20"/>
          <w:szCs w:val="20"/>
        </w:rPr>
        <w:t xml:space="preserve">) votes. The remaining </w:t>
      </w:r>
      <w:r w:rsidR="00F169A6">
        <w:rPr>
          <w:rFonts w:ascii="Calibri" w:hAnsi="Calibri"/>
          <w:b/>
          <w:sz w:val="20"/>
          <w:szCs w:val="20"/>
          <w:u w:val="single"/>
        </w:rPr>
        <w:t xml:space="preserve">FOUR </w:t>
      </w:r>
      <w:r w:rsidRPr="00740200">
        <w:rPr>
          <w:rFonts w:ascii="Calibri" w:hAnsi="Calibri"/>
          <w:sz w:val="20"/>
          <w:szCs w:val="20"/>
        </w:rPr>
        <w:t>(</w:t>
      </w:r>
      <w:r w:rsidR="00F169A6">
        <w:rPr>
          <w:rFonts w:ascii="Calibri" w:hAnsi="Calibri"/>
          <w:sz w:val="20"/>
          <w:szCs w:val="20"/>
        </w:rPr>
        <w:t>4</w:t>
      </w:r>
      <w:r w:rsidRPr="00740200">
        <w:rPr>
          <w:rFonts w:ascii="Calibri" w:hAnsi="Calibri"/>
          <w:sz w:val="20"/>
          <w:szCs w:val="20"/>
        </w:rPr>
        <w:t xml:space="preserve">) votes can be placed in any Region. When completed, a total of </w:t>
      </w:r>
      <w:r w:rsidRPr="00740200">
        <w:rPr>
          <w:rFonts w:ascii="Calibri" w:hAnsi="Calibri"/>
          <w:b/>
          <w:sz w:val="20"/>
          <w:szCs w:val="20"/>
          <w:u w:val="single"/>
        </w:rPr>
        <w:t>EIGHT</w:t>
      </w:r>
      <w:r w:rsidRPr="00740200">
        <w:rPr>
          <w:rFonts w:ascii="Calibri" w:hAnsi="Calibri"/>
          <w:sz w:val="20"/>
          <w:szCs w:val="20"/>
        </w:rPr>
        <w:t xml:space="preserve"> (8) candidates should be marked.  If a ballot is not completed correctly, that ballot will be </w:t>
      </w:r>
      <w:r w:rsidRPr="00740200">
        <w:rPr>
          <w:rFonts w:ascii="Calibri" w:hAnsi="Calibri"/>
          <w:b/>
          <w:sz w:val="20"/>
          <w:szCs w:val="20"/>
          <w:u w:val="single"/>
        </w:rPr>
        <w:t>voided</w:t>
      </w:r>
      <w:r w:rsidRPr="00740200">
        <w:rPr>
          <w:rFonts w:ascii="Calibri" w:hAnsi="Calibri"/>
          <w:sz w:val="20"/>
          <w:szCs w:val="20"/>
        </w:rPr>
        <w:t>.  This phase of the election process is worth 25 out of 100 points. The candidate</w:t>
      </w:r>
      <w:r w:rsidR="00E6565A">
        <w:rPr>
          <w:rFonts w:ascii="Calibri" w:hAnsi="Calibri"/>
          <w:sz w:val="20"/>
          <w:szCs w:val="20"/>
        </w:rPr>
        <w:t>'s district is in parentheses. C</w:t>
      </w:r>
      <w:r w:rsidRPr="00740200">
        <w:rPr>
          <w:rFonts w:ascii="Calibri" w:hAnsi="Calibri"/>
          <w:sz w:val="20"/>
          <w:szCs w:val="20"/>
        </w:rPr>
        <w:t xml:space="preserve">andidates are listed in alphabetical order by the District and last name. To be counted, </w:t>
      </w:r>
      <w:r w:rsidRPr="00740200">
        <w:rPr>
          <w:rFonts w:ascii="Calibri" w:hAnsi="Calibri"/>
          <w:b/>
          <w:sz w:val="20"/>
          <w:szCs w:val="20"/>
          <w:u w:val="single"/>
        </w:rPr>
        <w:t>CHAPTER</w:t>
      </w:r>
      <w:r w:rsidRPr="00740200">
        <w:rPr>
          <w:rFonts w:ascii="Calibri" w:hAnsi="Calibri"/>
          <w:sz w:val="20"/>
          <w:szCs w:val="20"/>
        </w:rPr>
        <w:t xml:space="preserve"> name </w:t>
      </w:r>
      <w:r w:rsidRPr="00740200">
        <w:rPr>
          <w:rFonts w:ascii="Calibri" w:hAnsi="Calibri"/>
          <w:b/>
          <w:sz w:val="20"/>
          <w:szCs w:val="20"/>
          <w:u w:val="single"/>
        </w:rPr>
        <w:t>MUST</w:t>
      </w:r>
      <w:r w:rsidRPr="00740200">
        <w:rPr>
          <w:rFonts w:ascii="Calibri" w:hAnsi="Calibri"/>
          <w:sz w:val="20"/>
          <w:szCs w:val="20"/>
        </w:rPr>
        <w:t xml:space="preserve"> be in upper right hand corner. Chapters must be represented to receive their ballots and be eligible to vote during the Voting Delegates session. Ballots will be collected at Pinnacle Bank Arena on Monday night </w:t>
      </w:r>
      <w:r w:rsidRPr="00740200">
        <w:rPr>
          <w:rFonts w:ascii="Calibri" w:hAnsi="Calibri"/>
          <w:b/>
          <w:sz w:val="20"/>
          <w:szCs w:val="20"/>
        </w:rPr>
        <w:t>before</w:t>
      </w:r>
      <w:r w:rsidRPr="00740200">
        <w:rPr>
          <w:rFonts w:ascii="Calibri" w:hAnsi="Calibri"/>
          <w:sz w:val="20"/>
          <w:szCs w:val="20"/>
        </w:rPr>
        <w:t xml:space="preserve"> the beginning of the Recognition Session. Ballots not turned in during that time will not be counted.</w:t>
      </w:r>
    </w:p>
    <w:tbl>
      <w:tblPr>
        <w:tblW w:w="144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67"/>
        <w:gridCol w:w="3667"/>
        <w:gridCol w:w="3668"/>
        <w:gridCol w:w="3398"/>
      </w:tblGrid>
      <w:tr w:rsidR="00145B00" w:rsidRPr="00FD7470" w:rsidTr="00145B00">
        <w:trPr>
          <w:trHeight w:val="354"/>
        </w:trPr>
        <w:tc>
          <w:tcPr>
            <w:tcW w:w="3667" w:type="dxa"/>
            <w:vAlign w:val="center"/>
          </w:tcPr>
          <w:p w:rsidR="00145B00" w:rsidRPr="00740200" w:rsidRDefault="00145B00" w:rsidP="00182E2C">
            <w:pPr>
              <w:jc w:val="center"/>
              <w:rPr>
                <w:rFonts w:ascii="Calibri" w:hAnsi="Calibri"/>
                <w:szCs w:val="24"/>
              </w:rPr>
            </w:pPr>
            <w:r w:rsidRPr="00740200">
              <w:rPr>
                <w:rFonts w:ascii="Calibri" w:hAnsi="Calibri"/>
                <w:szCs w:val="24"/>
              </w:rPr>
              <w:t xml:space="preserve">REGION A Candidates </w:t>
            </w:r>
          </w:p>
        </w:tc>
        <w:tc>
          <w:tcPr>
            <w:tcW w:w="3667" w:type="dxa"/>
            <w:vAlign w:val="center"/>
          </w:tcPr>
          <w:p w:rsidR="00145B00" w:rsidRPr="00740200" w:rsidRDefault="00145B00" w:rsidP="00182E2C">
            <w:pPr>
              <w:jc w:val="center"/>
              <w:rPr>
                <w:rFonts w:ascii="Calibri" w:hAnsi="Calibri"/>
                <w:szCs w:val="24"/>
              </w:rPr>
            </w:pPr>
            <w:r w:rsidRPr="00740200">
              <w:rPr>
                <w:rFonts w:ascii="Calibri" w:hAnsi="Calibri"/>
                <w:szCs w:val="24"/>
              </w:rPr>
              <w:t>REGION B Candidates</w:t>
            </w:r>
          </w:p>
        </w:tc>
        <w:tc>
          <w:tcPr>
            <w:tcW w:w="3668" w:type="dxa"/>
            <w:vAlign w:val="center"/>
          </w:tcPr>
          <w:p w:rsidR="00145B00" w:rsidRPr="00740200" w:rsidRDefault="00145B00" w:rsidP="00182E2C">
            <w:pPr>
              <w:jc w:val="center"/>
              <w:rPr>
                <w:rFonts w:ascii="Calibri" w:hAnsi="Calibri"/>
                <w:szCs w:val="24"/>
              </w:rPr>
            </w:pPr>
            <w:r w:rsidRPr="00740200">
              <w:rPr>
                <w:rFonts w:ascii="Calibri" w:hAnsi="Calibri"/>
                <w:szCs w:val="24"/>
              </w:rPr>
              <w:t xml:space="preserve">REGION C Candidates </w:t>
            </w:r>
          </w:p>
        </w:tc>
        <w:tc>
          <w:tcPr>
            <w:tcW w:w="3398" w:type="dxa"/>
            <w:vAlign w:val="center"/>
          </w:tcPr>
          <w:p w:rsidR="00145B00" w:rsidRPr="00740200" w:rsidRDefault="00145B00" w:rsidP="00182E2C">
            <w:pPr>
              <w:jc w:val="center"/>
              <w:rPr>
                <w:rFonts w:ascii="Calibri" w:hAnsi="Calibri"/>
                <w:szCs w:val="24"/>
              </w:rPr>
            </w:pPr>
            <w:r w:rsidRPr="00740200">
              <w:rPr>
                <w:rFonts w:ascii="Calibri" w:hAnsi="Calibri"/>
                <w:szCs w:val="24"/>
              </w:rPr>
              <w:t>REGION D Candidates</w:t>
            </w:r>
          </w:p>
        </w:tc>
      </w:tr>
      <w:tr w:rsidR="00740200" w:rsidRPr="00FD7470" w:rsidTr="00182E2C">
        <w:trPr>
          <w:trHeight w:val="354"/>
        </w:trPr>
        <w:tc>
          <w:tcPr>
            <w:tcW w:w="3667" w:type="dxa"/>
          </w:tcPr>
          <w:p w:rsidR="00740200" w:rsidRPr="00740200" w:rsidRDefault="00740200" w:rsidP="00740200">
            <w:pPr>
              <w:tabs>
                <w:tab w:val="left" w:pos="510"/>
                <w:tab w:val="decimal" w:pos="600"/>
                <w:tab w:val="left" w:pos="690"/>
              </w:tabs>
              <w:rPr>
                <w:rFonts w:ascii="Calibri" w:hAnsi="Calibri"/>
              </w:rPr>
            </w:pPr>
            <w:r w:rsidRPr="00740200">
              <w:rPr>
                <w:rFonts w:ascii="Calibri" w:hAnsi="Calibri"/>
                <w:u w:val="single"/>
              </w:rPr>
              <w:tab/>
            </w:r>
            <w:r w:rsidRPr="00740200">
              <w:rPr>
                <w:rFonts w:ascii="Calibri" w:hAnsi="Calibri"/>
              </w:rPr>
              <w:t xml:space="preserve">1.  </w:t>
            </w:r>
            <w:r w:rsidR="00D15BBA">
              <w:rPr>
                <w:rFonts w:ascii="Calibri" w:hAnsi="Calibri"/>
              </w:rPr>
              <w:t>SOPHIA BIRCH</w:t>
            </w:r>
          </w:p>
          <w:p w:rsidR="00740200" w:rsidRDefault="00740200" w:rsidP="00740200">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t xml:space="preserve"> Milford (2)</w:t>
            </w:r>
          </w:p>
          <w:p w:rsidR="00D15BBA" w:rsidRPr="00740200" w:rsidRDefault="00D15BBA" w:rsidP="00D15BBA">
            <w:pPr>
              <w:tabs>
                <w:tab w:val="left" w:pos="510"/>
                <w:tab w:val="decimal" w:pos="600"/>
                <w:tab w:val="left" w:pos="690"/>
              </w:tabs>
              <w:rPr>
                <w:rFonts w:ascii="Calibri" w:hAnsi="Calibri"/>
              </w:rPr>
            </w:pPr>
            <w:r w:rsidRPr="00740200">
              <w:rPr>
                <w:rFonts w:ascii="Calibri" w:hAnsi="Calibri"/>
                <w:u w:val="single"/>
              </w:rPr>
              <w:tab/>
            </w:r>
            <w:r w:rsidRPr="00740200">
              <w:rPr>
                <w:rFonts w:ascii="Calibri" w:hAnsi="Calibri"/>
              </w:rPr>
              <w:t xml:space="preserve">2.  </w:t>
            </w:r>
            <w:r>
              <w:rPr>
                <w:rFonts w:ascii="Calibri" w:hAnsi="Calibri"/>
              </w:rPr>
              <w:t>ALEC JANOUSEK</w:t>
            </w:r>
          </w:p>
          <w:p w:rsidR="00D15BBA" w:rsidRPr="00740200" w:rsidRDefault="00D15BBA" w:rsidP="00D15BBA">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t xml:space="preserve"> </w:t>
            </w:r>
            <w:proofErr w:type="spellStart"/>
            <w:r>
              <w:rPr>
                <w:rFonts w:ascii="Calibri" w:hAnsi="Calibri"/>
              </w:rPr>
              <w:t>Platteview</w:t>
            </w:r>
            <w:proofErr w:type="spellEnd"/>
            <w:r w:rsidRPr="00740200">
              <w:rPr>
                <w:rFonts w:ascii="Calibri" w:hAnsi="Calibri"/>
              </w:rPr>
              <w:t xml:space="preserve"> (</w:t>
            </w:r>
            <w:r>
              <w:rPr>
                <w:rFonts w:ascii="Calibri" w:hAnsi="Calibri"/>
              </w:rPr>
              <w:t>1</w:t>
            </w:r>
            <w:r w:rsidRPr="00740200">
              <w:rPr>
                <w:rFonts w:ascii="Calibri" w:hAnsi="Calibri"/>
              </w:rPr>
              <w:t>)</w:t>
            </w:r>
          </w:p>
          <w:p w:rsidR="00740200" w:rsidRPr="00740200" w:rsidRDefault="00740200" w:rsidP="00740200">
            <w:pPr>
              <w:tabs>
                <w:tab w:val="left" w:pos="510"/>
                <w:tab w:val="decimal" w:pos="600"/>
                <w:tab w:val="left" w:pos="690"/>
              </w:tabs>
              <w:rPr>
                <w:rFonts w:ascii="Calibri" w:hAnsi="Calibri"/>
              </w:rPr>
            </w:pPr>
            <w:r w:rsidRPr="00740200">
              <w:rPr>
                <w:rFonts w:ascii="Calibri" w:hAnsi="Calibri"/>
                <w:u w:val="single"/>
              </w:rPr>
              <w:tab/>
            </w:r>
            <w:r w:rsidR="00D15BBA">
              <w:rPr>
                <w:rFonts w:ascii="Calibri" w:hAnsi="Calibri"/>
              </w:rPr>
              <w:t>3</w:t>
            </w:r>
            <w:r w:rsidRPr="00740200">
              <w:rPr>
                <w:rFonts w:ascii="Calibri" w:hAnsi="Calibri"/>
              </w:rPr>
              <w:t xml:space="preserve">.  </w:t>
            </w:r>
            <w:r w:rsidR="00D15BBA">
              <w:rPr>
                <w:rFonts w:ascii="Calibri" w:hAnsi="Calibri"/>
              </w:rPr>
              <w:t>CASSIDY JUNE</w:t>
            </w:r>
          </w:p>
          <w:p w:rsidR="00740200" w:rsidRPr="00740200" w:rsidRDefault="00740200" w:rsidP="00740200">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t xml:space="preserve"> </w:t>
            </w:r>
            <w:r w:rsidR="00D15BBA">
              <w:rPr>
                <w:rFonts w:ascii="Calibri" w:hAnsi="Calibri"/>
              </w:rPr>
              <w:t>Milford</w:t>
            </w:r>
            <w:r w:rsidRPr="00740200">
              <w:rPr>
                <w:rFonts w:ascii="Calibri" w:hAnsi="Calibri"/>
              </w:rPr>
              <w:t xml:space="preserve"> (2)</w:t>
            </w:r>
          </w:p>
          <w:p w:rsidR="00740200" w:rsidRPr="00740200" w:rsidRDefault="00D15BBA" w:rsidP="00740200">
            <w:pPr>
              <w:tabs>
                <w:tab w:val="left" w:pos="510"/>
                <w:tab w:val="decimal" w:pos="600"/>
                <w:tab w:val="left" w:pos="690"/>
              </w:tabs>
              <w:rPr>
                <w:rFonts w:ascii="Calibri" w:hAnsi="Calibri"/>
              </w:rPr>
            </w:pPr>
            <w:r>
              <w:rPr>
                <w:rFonts w:ascii="Calibri" w:hAnsi="Calibri"/>
              </w:rPr>
              <w:t>_____4</w:t>
            </w:r>
            <w:r w:rsidR="00740200" w:rsidRPr="00740200">
              <w:rPr>
                <w:rFonts w:ascii="Calibri" w:hAnsi="Calibri"/>
              </w:rPr>
              <w:t xml:space="preserve">. </w:t>
            </w:r>
            <w:r>
              <w:rPr>
                <w:rFonts w:ascii="Calibri" w:hAnsi="Calibri"/>
              </w:rPr>
              <w:t>ASHLYN</w:t>
            </w:r>
            <w:r w:rsidR="00740200" w:rsidRPr="00740200">
              <w:rPr>
                <w:rFonts w:ascii="Calibri" w:hAnsi="Calibri"/>
              </w:rPr>
              <w:t xml:space="preserve"> SCHILDT</w:t>
            </w:r>
          </w:p>
          <w:p w:rsidR="00740200" w:rsidRPr="00740200" w:rsidRDefault="00740200" w:rsidP="00740200">
            <w:pPr>
              <w:tabs>
                <w:tab w:val="left" w:pos="510"/>
                <w:tab w:val="decimal" w:pos="600"/>
                <w:tab w:val="left" w:pos="690"/>
              </w:tabs>
              <w:ind w:firstLine="720"/>
              <w:rPr>
                <w:rFonts w:ascii="Calibri" w:hAnsi="Calibri"/>
              </w:rPr>
            </w:pPr>
            <w:r w:rsidRPr="00740200">
              <w:rPr>
                <w:rFonts w:ascii="Calibri" w:hAnsi="Calibri"/>
              </w:rPr>
              <w:t>Milford (2)</w:t>
            </w:r>
          </w:p>
          <w:p w:rsidR="00740200" w:rsidRPr="00740200" w:rsidRDefault="00740200" w:rsidP="00740200">
            <w:pPr>
              <w:tabs>
                <w:tab w:val="left" w:pos="510"/>
                <w:tab w:val="decimal" w:pos="600"/>
                <w:tab w:val="left" w:pos="690"/>
              </w:tabs>
              <w:rPr>
                <w:rFonts w:ascii="Calibri" w:hAnsi="Calibri"/>
              </w:rPr>
            </w:pPr>
          </w:p>
        </w:tc>
        <w:tc>
          <w:tcPr>
            <w:tcW w:w="3667" w:type="dxa"/>
          </w:tcPr>
          <w:p w:rsidR="00740200" w:rsidRPr="00740200" w:rsidRDefault="00740200" w:rsidP="00740200">
            <w:pPr>
              <w:tabs>
                <w:tab w:val="left" w:pos="510"/>
                <w:tab w:val="decimal" w:pos="600"/>
                <w:tab w:val="left" w:pos="690"/>
              </w:tabs>
              <w:rPr>
                <w:rFonts w:ascii="Calibri" w:hAnsi="Calibri"/>
              </w:rPr>
            </w:pPr>
            <w:r w:rsidRPr="00740200">
              <w:rPr>
                <w:rFonts w:ascii="Calibri" w:hAnsi="Calibri"/>
                <w:u w:val="single"/>
              </w:rPr>
              <w:tab/>
            </w:r>
            <w:r w:rsidRPr="00740200">
              <w:rPr>
                <w:rFonts w:ascii="Calibri" w:hAnsi="Calibri"/>
              </w:rPr>
              <w:t xml:space="preserve">1.  </w:t>
            </w:r>
            <w:r w:rsidR="00D15BBA">
              <w:rPr>
                <w:rFonts w:ascii="Calibri" w:hAnsi="Calibri"/>
              </w:rPr>
              <w:t>REBEKKA JAY</w:t>
            </w:r>
          </w:p>
          <w:p w:rsidR="00740200" w:rsidRPr="00740200" w:rsidRDefault="00740200" w:rsidP="00740200">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t xml:space="preserve"> </w:t>
            </w:r>
            <w:r w:rsidR="00D15BBA">
              <w:rPr>
                <w:rFonts w:ascii="Calibri" w:hAnsi="Calibri"/>
              </w:rPr>
              <w:t>Logan-View</w:t>
            </w:r>
            <w:r w:rsidRPr="00740200">
              <w:rPr>
                <w:rFonts w:ascii="Calibri" w:hAnsi="Calibri"/>
              </w:rPr>
              <w:t xml:space="preserve"> (</w:t>
            </w:r>
            <w:r w:rsidR="00D15BBA">
              <w:rPr>
                <w:rFonts w:ascii="Calibri" w:hAnsi="Calibri"/>
              </w:rPr>
              <w:t>7</w:t>
            </w:r>
            <w:r w:rsidRPr="00740200">
              <w:rPr>
                <w:rFonts w:ascii="Calibri" w:hAnsi="Calibri"/>
              </w:rPr>
              <w:t>)</w:t>
            </w:r>
          </w:p>
          <w:p w:rsidR="00740200" w:rsidRPr="00740200" w:rsidRDefault="00740200" w:rsidP="00740200">
            <w:pPr>
              <w:tabs>
                <w:tab w:val="left" w:pos="510"/>
                <w:tab w:val="decimal" w:pos="600"/>
                <w:tab w:val="left" w:pos="690"/>
              </w:tabs>
              <w:rPr>
                <w:rFonts w:ascii="Calibri" w:hAnsi="Calibri"/>
              </w:rPr>
            </w:pPr>
            <w:r w:rsidRPr="00740200">
              <w:rPr>
                <w:rFonts w:ascii="Calibri" w:hAnsi="Calibri"/>
                <w:u w:val="single"/>
              </w:rPr>
              <w:tab/>
            </w:r>
            <w:r w:rsidRPr="00740200">
              <w:rPr>
                <w:rFonts w:ascii="Calibri" w:hAnsi="Calibri"/>
              </w:rPr>
              <w:t xml:space="preserve">2.  </w:t>
            </w:r>
            <w:r w:rsidR="00D15BBA">
              <w:rPr>
                <w:rFonts w:ascii="Calibri" w:hAnsi="Calibri"/>
              </w:rPr>
              <w:t>CONNER OBERHAUSER</w:t>
            </w:r>
          </w:p>
          <w:p w:rsidR="00740200" w:rsidRDefault="00740200" w:rsidP="00740200">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t xml:space="preserve"> Twin River (5)</w:t>
            </w:r>
          </w:p>
          <w:p w:rsidR="00195B88" w:rsidRPr="00C54E18" w:rsidRDefault="00195B88" w:rsidP="00195B88">
            <w:pPr>
              <w:tabs>
                <w:tab w:val="left" w:pos="510"/>
                <w:tab w:val="decimal" w:pos="600"/>
                <w:tab w:val="left" w:pos="690"/>
              </w:tabs>
              <w:rPr>
                <w:rFonts w:ascii="Calibri" w:hAnsi="Calibri"/>
                <w:szCs w:val="17"/>
              </w:rPr>
            </w:pPr>
            <w:r w:rsidRPr="00C54E18">
              <w:rPr>
                <w:rFonts w:ascii="Calibri" w:hAnsi="Calibri"/>
                <w:szCs w:val="17"/>
                <w:u w:val="single"/>
              </w:rPr>
              <w:tab/>
            </w:r>
            <w:r>
              <w:rPr>
                <w:rFonts w:ascii="Calibri" w:hAnsi="Calibri"/>
                <w:szCs w:val="17"/>
              </w:rPr>
              <w:t>3</w:t>
            </w:r>
            <w:r w:rsidRPr="00C54E18">
              <w:rPr>
                <w:rFonts w:ascii="Calibri" w:hAnsi="Calibri"/>
                <w:szCs w:val="17"/>
              </w:rPr>
              <w:t>.  CHEYENNE RUHNKE</w:t>
            </w:r>
          </w:p>
          <w:p w:rsidR="00195B88" w:rsidRPr="00740200" w:rsidRDefault="00195B88" w:rsidP="00195B88">
            <w:pPr>
              <w:tabs>
                <w:tab w:val="left" w:pos="510"/>
                <w:tab w:val="decimal" w:pos="600"/>
                <w:tab w:val="left" w:pos="690"/>
              </w:tabs>
              <w:rPr>
                <w:rFonts w:ascii="Calibri" w:hAnsi="Calibri"/>
              </w:rPr>
            </w:pPr>
            <w:r w:rsidRPr="00C54E18">
              <w:rPr>
                <w:rFonts w:ascii="Calibri" w:hAnsi="Calibri"/>
                <w:szCs w:val="17"/>
              </w:rPr>
              <w:t xml:space="preserve">   </w:t>
            </w:r>
            <w:r w:rsidRPr="00C54E18">
              <w:rPr>
                <w:rFonts w:ascii="Calibri" w:hAnsi="Calibri"/>
                <w:szCs w:val="17"/>
              </w:rPr>
              <w:tab/>
            </w:r>
            <w:r w:rsidRPr="00C54E18">
              <w:rPr>
                <w:rFonts w:ascii="Calibri" w:hAnsi="Calibri"/>
                <w:szCs w:val="17"/>
              </w:rPr>
              <w:tab/>
            </w:r>
            <w:r w:rsidRPr="00C54E18">
              <w:rPr>
                <w:rFonts w:ascii="Calibri" w:hAnsi="Calibri"/>
                <w:szCs w:val="17"/>
              </w:rPr>
              <w:tab/>
              <w:t xml:space="preserve"> Boone Central (5</w:t>
            </w:r>
            <w:r>
              <w:rPr>
                <w:rFonts w:ascii="Calibri" w:hAnsi="Calibri"/>
                <w:szCs w:val="17"/>
              </w:rPr>
              <w:t>)</w:t>
            </w:r>
          </w:p>
          <w:p w:rsidR="00740200" w:rsidRPr="00740200" w:rsidRDefault="00740200" w:rsidP="00740200">
            <w:pPr>
              <w:tabs>
                <w:tab w:val="left" w:pos="510"/>
                <w:tab w:val="decimal" w:pos="600"/>
                <w:tab w:val="left" w:pos="690"/>
              </w:tabs>
              <w:rPr>
                <w:rFonts w:ascii="Calibri" w:hAnsi="Calibri"/>
              </w:rPr>
            </w:pPr>
          </w:p>
          <w:p w:rsidR="00740200" w:rsidRPr="00740200" w:rsidRDefault="00740200" w:rsidP="00740200">
            <w:pPr>
              <w:tabs>
                <w:tab w:val="left" w:pos="510"/>
                <w:tab w:val="decimal" w:pos="600"/>
                <w:tab w:val="left" w:pos="690"/>
              </w:tabs>
              <w:rPr>
                <w:rFonts w:ascii="Calibri" w:hAnsi="Calibri"/>
              </w:rPr>
            </w:pPr>
          </w:p>
        </w:tc>
        <w:tc>
          <w:tcPr>
            <w:tcW w:w="3668" w:type="dxa"/>
          </w:tcPr>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rPr>
              <w:t xml:space="preserve">_____1. </w:t>
            </w:r>
            <w:r w:rsidR="00D15BBA" w:rsidRPr="00C54E18">
              <w:rPr>
                <w:rFonts w:ascii="Calibri" w:hAnsi="Calibri"/>
                <w:szCs w:val="17"/>
              </w:rPr>
              <w:t>ALEXIS BUTTERFIELD</w:t>
            </w:r>
          </w:p>
          <w:p w:rsidR="00740200" w:rsidRPr="00C54E18" w:rsidRDefault="00D15BBA" w:rsidP="00740200">
            <w:pPr>
              <w:tabs>
                <w:tab w:val="left" w:pos="510"/>
                <w:tab w:val="decimal" w:pos="600"/>
                <w:tab w:val="left" w:pos="690"/>
              </w:tabs>
              <w:ind w:firstLine="720"/>
              <w:rPr>
                <w:rFonts w:ascii="Calibri" w:hAnsi="Calibri"/>
                <w:szCs w:val="17"/>
              </w:rPr>
            </w:pPr>
            <w:r w:rsidRPr="00C54E18">
              <w:rPr>
                <w:rFonts w:ascii="Calibri" w:hAnsi="Calibri"/>
                <w:szCs w:val="17"/>
              </w:rPr>
              <w:t>Chambers (9</w:t>
            </w:r>
            <w:r w:rsidR="00740200" w:rsidRPr="00C54E18">
              <w:rPr>
                <w:rFonts w:ascii="Calibri" w:hAnsi="Calibri"/>
                <w:szCs w:val="17"/>
              </w:rPr>
              <w:t>)</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u w:val="single"/>
              </w:rPr>
              <w:tab/>
            </w:r>
            <w:r w:rsidRPr="00C54E18">
              <w:rPr>
                <w:rFonts w:ascii="Calibri" w:hAnsi="Calibri"/>
                <w:szCs w:val="17"/>
              </w:rPr>
              <w:t xml:space="preserve">2.  </w:t>
            </w:r>
            <w:r w:rsidR="00D15BBA" w:rsidRPr="00C54E18">
              <w:rPr>
                <w:rFonts w:ascii="Calibri" w:hAnsi="Calibri"/>
                <w:szCs w:val="17"/>
              </w:rPr>
              <w:t>EMMA CLINE</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rPr>
              <w:t xml:space="preserve">   </w:t>
            </w:r>
            <w:r w:rsidRPr="00C54E18">
              <w:rPr>
                <w:rFonts w:ascii="Calibri" w:hAnsi="Calibri"/>
                <w:szCs w:val="17"/>
              </w:rPr>
              <w:tab/>
            </w:r>
            <w:r w:rsidRPr="00C54E18">
              <w:rPr>
                <w:rFonts w:ascii="Calibri" w:hAnsi="Calibri"/>
                <w:szCs w:val="17"/>
              </w:rPr>
              <w:tab/>
            </w:r>
            <w:r w:rsidRPr="00C54E18">
              <w:rPr>
                <w:rFonts w:ascii="Calibri" w:hAnsi="Calibri"/>
                <w:szCs w:val="17"/>
              </w:rPr>
              <w:tab/>
              <w:t xml:space="preserve"> </w:t>
            </w:r>
            <w:r w:rsidR="00D15BBA" w:rsidRPr="00C54E18">
              <w:rPr>
                <w:rFonts w:ascii="Calibri" w:hAnsi="Calibri"/>
                <w:szCs w:val="17"/>
              </w:rPr>
              <w:t>Ord (9</w:t>
            </w:r>
            <w:r w:rsidRPr="00C54E18">
              <w:rPr>
                <w:rFonts w:ascii="Calibri" w:hAnsi="Calibri"/>
                <w:szCs w:val="17"/>
              </w:rPr>
              <w:t>)</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u w:val="single"/>
              </w:rPr>
              <w:tab/>
            </w:r>
            <w:r w:rsidRPr="00C54E18">
              <w:rPr>
                <w:rFonts w:ascii="Calibri" w:hAnsi="Calibri"/>
                <w:szCs w:val="17"/>
              </w:rPr>
              <w:t xml:space="preserve">3.  </w:t>
            </w:r>
            <w:r w:rsidR="00D15BBA" w:rsidRPr="00C54E18">
              <w:rPr>
                <w:rFonts w:ascii="Calibri" w:hAnsi="Calibri"/>
                <w:szCs w:val="17"/>
              </w:rPr>
              <w:t>SADIE HECKERT</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rPr>
              <w:t xml:space="preserve">   </w:t>
            </w:r>
            <w:r w:rsidRPr="00C54E18">
              <w:rPr>
                <w:rFonts w:ascii="Calibri" w:hAnsi="Calibri"/>
                <w:szCs w:val="17"/>
              </w:rPr>
              <w:tab/>
            </w:r>
            <w:r w:rsidRPr="00C54E18">
              <w:rPr>
                <w:rFonts w:ascii="Calibri" w:hAnsi="Calibri"/>
                <w:szCs w:val="17"/>
              </w:rPr>
              <w:tab/>
            </w:r>
            <w:r w:rsidRPr="00C54E18">
              <w:rPr>
                <w:rFonts w:ascii="Calibri" w:hAnsi="Calibri"/>
                <w:szCs w:val="17"/>
              </w:rPr>
              <w:tab/>
              <w:t xml:space="preserve"> </w:t>
            </w:r>
            <w:r w:rsidR="00D15BBA" w:rsidRPr="00C54E18">
              <w:rPr>
                <w:rFonts w:ascii="Calibri" w:hAnsi="Calibri"/>
                <w:szCs w:val="17"/>
              </w:rPr>
              <w:t>Neligh-Oakdale</w:t>
            </w:r>
            <w:r w:rsidRPr="00C54E18">
              <w:rPr>
                <w:rFonts w:ascii="Calibri" w:hAnsi="Calibri"/>
                <w:szCs w:val="17"/>
              </w:rPr>
              <w:t xml:space="preserve"> (</w:t>
            </w:r>
            <w:r w:rsidR="00D15BBA" w:rsidRPr="00C54E18">
              <w:rPr>
                <w:rFonts w:ascii="Calibri" w:hAnsi="Calibri"/>
                <w:szCs w:val="17"/>
              </w:rPr>
              <w:t>8</w:t>
            </w:r>
            <w:r w:rsidRPr="00C54E18">
              <w:rPr>
                <w:rFonts w:ascii="Calibri" w:hAnsi="Calibri"/>
                <w:szCs w:val="17"/>
              </w:rPr>
              <w:t>)</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u w:val="single"/>
              </w:rPr>
              <w:tab/>
              <w:t>4</w:t>
            </w:r>
            <w:r w:rsidRPr="00C54E18">
              <w:rPr>
                <w:rFonts w:ascii="Calibri" w:hAnsi="Calibri"/>
                <w:szCs w:val="17"/>
              </w:rPr>
              <w:t xml:space="preserve">.  </w:t>
            </w:r>
            <w:r w:rsidR="00D15BBA" w:rsidRPr="00C54E18">
              <w:rPr>
                <w:rFonts w:ascii="Calibri" w:hAnsi="Calibri"/>
                <w:szCs w:val="17"/>
              </w:rPr>
              <w:t>CODY KRONHOFMAN</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rPr>
              <w:t xml:space="preserve">   </w:t>
            </w:r>
            <w:r w:rsidRPr="00C54E18">
              <w:rPr>
                <w:rFonts w:ascii="Calibri" w:hAnsi="Calibri"/>
                <w:szCs w:val="17"/>
              </w:rPr>
              <w:tab/>
            </w:r>
            <w:r w:rsidRPr="00C54E18">
              <w:rPr>
                <w:rFonts w:ascii="Calibri" w:hAnsi="Calibri"/>
                <w:szCs w:val="17"/>
              </w:rPr>
              <w:tab/>
            </w:r>
            <w:r w:rsidRPr="00C54E18">
              <w:rPr>
                <w:rFonts w:ascii="Calibri" w:hAnsi="Calibri"/>
                <w:szCs w:val="17"/>
              </w:rPr>
              <w:tab/>
              <w:t xml:space="preserve"> </w:t>
            </w:r>
            <w:r w:rsidR="00D15BBA" w:rsidRPr="00C54E18">
              <w:rPr>
                <w:rFonts w:ascii="Calibri" w:hAnsi="Calibri"/>
                <w:szCs w:val="17"/>
              </w:rPr>
              <w:t>Ainsworth</w:t>
            </w:r>
            <w:r w:rsidRPr="00C54E18">
              <w:rPr>
                <w:rFonts w:ascii="Calibri" w:hAnsi="Calibri"/>
                <w:szCs w:val="17"/>
              </w:rPr>
              <w:t xml:space="preserve"> (8)</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u w:val="single"/>
              </w:rPr>
              <w:tab/>
            </w:r>
            <w:r w:rsidRPr="00C54E18">
              <w:rPr>
                <w:rFonts w:ascii="Calibri" w:hAnsi="Calibri"/>
                <w:szCs w:val="17"/>
              </w:rPr>
              <w:t xml:space="preserve">5.  </w:t>
            </w:r>
            <w:r w:rsidR="00D15BBA" w:rsidRPr="00C54E18">
              <w:rPr>
                <w:rFonts w:ascii="Calibri" w:hAnsi="Calibri"/>
                <w:szCs w:val="17"/>
              </w:rPr>
              <w:t>KACI MASHINO</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rPr>
              <w:t xml:space="preserve">   </w:t>
            </w:r>
            <w:r w:rsidRPr="00C54E18">
              <w:rPr>
                <w:rFonts w:ascii="Calibri" w:hAnsi="Calibri"/>
                <w:szCs w:val="17"/>
              </w:rPr>
              <w:tab/>
            </w:r>
            <w:r w:rsidRPr="00C54E18">
              <w:rPr>
                <w:rFonts w:ascii="Calibri" w:hAnsi="Calibri"/>
                <w:szCs w:val="17"/>
              </w:rPr>
              <w:tab/>
            </w:r>
            <w:r w:rsidRPr="00C54E18">
              <w:rPr>
                <w:rFonts w:ascii="Calibri" w:hAnsi="Calibri"/>
                <w:szCs w:val="17"/>
              </w:rPr>
              <w:tab/>
            </w:r>
            <w:r w:rsidR="00D15BBA" w:rsidRPr="00C54E18">
              <w:rPr>
                <w:rFonts w:ascii="Calibri" w:hAnsi="Calibri"/>
                <w:szCs w:val="17"/>
              </w:rPr>
              <w:t xml:space="preserve"> Boyd County (9</w:t>
            </w:r>
            <w:r w:rsidRPr="00C54E18">
              <w:rPr>
                <w:rFonts w:ascii="Calibri" w:hAnsi="Calibri"/>
                <w:szCs w:val="17"/>
              </w:rPr>
              <w:t>)</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u w:val="single"/>
              </w:rPr>
              <w:tab/>
            </w:r>
            <w:r w:rsidRPr="00C54E18">
              <w:rPr>
                <w:rFonts w:ascii="Calibri" w:hAnsi="Calibri"/>
                <w:szCs w:val="17"/>
              </w:rPr>
              <w:t xml:space="preserve">6.  </w:t>
            </w:r>
            <w:r w:rsidR="00D15BBA" w:rsidRPr="00C54E18">
              <w:rPr>
                <w:rFonts w:ascii="Calibri" w:hAnsi="Calibri"/>
                <w:szCs w:val="17"/>
              </w:rPr>
              <w:t>EMILY PEDERSEN</w:t>
            </w:r>
          </w:p>
          <w:p w:rsidR="00740200" w:rsidRPr="00C54E18" w:rsidRDefault="00740200" w:rsidP="00740200">
            <w:pPr>
              <w:tabs>
                <w:tab w:val="left" w:pos="510"/>
                <w:tab w:val="decimal" w:pos="600"/>
                <w:tab w:val="left" w:pos="690"/>
              </w:tabs>
              <w:rPr>
                <w:rFonts w:ascii="Calibri" w:hAnsi="Calibri"/>
                <w:szCs w:val="17"/>
              </w:rPr>
            </w:pPr>
            <w:r w:rsidRPr="00C54E18">
              <w:rPr>
                <w:rFonts w:ascii="Calibri" w:hAnsi="Calibri"/>
                <w:szCs w:val="17"/>
              </w:rPr>
              <w:t xml:space="preserve">   </w:t>
            </w:r>
            <w:r w:rsidRPr="00C54E18">
              <w:rPr>
                <w:rFonts w:ascii="Calibri" w:hAnsi="Calibri"/>
                <w:szCs w:val="17"/>
              </w:rPr>
              <w:tab/>
            </w:r>
            <w:r w:rsidRPr="00C54E18">
              <w:rPr>
                <w:rFonts w:ascii="Calibri" w:hAnsi="Calibri"/>
                <w:szCs w:val="17"/>
              </w:rPr>
              <w:tab/>
            </w:r>
            <w:r w:rsidRPr="00C54E18">
              <w:rPr>
                <w:rFonts w:ascii="Calibri" w:hAnsi="Calibri"/>
                <w:szCs w:val="17"/>
              </w:rPr>
              <w:tab/>
              <w:t xml:space="preserve"> </w:t>
            </w:r>
            <w:r w:rsidR="00D15BBA" w:rsidRPr="00C54E18">
              <w:rPr>
                <w:rFonts w:ascii="Calibri" w:hAnsi="Calibri"/>
                <w:szCs w:val="17"/>
              </w:rPr>
              <w:t>Aurora</w:t>
            </w:r>
            <w:r w:rsidRPr="00C54E18">
              <w:rPr>
                <w:rFonts w:ascii="Calibri" w:hAnsi="Calibri"/>
                <w:szCs w:val="17"/>
              </w:rPr>
              <w:t xml:space="preserve"> (</w:t>
            </w:r>
            <w:r w:rsidR="00D15BBA" w:rsidRPr="00C54E18">
              <w:rPr>
                <w:rFonts w:ascii="Calibri" w:hAnsi="Calibri"/>
                <w:szCs w:val="17"/>
              </w:rPr>
              <w:t>6</w:t>
            </w:r>
            <w:r w:rsidRPr="00C54E18">
              <w:rPr>
                <w:rFonts w:ascii="Calibri" w:hAnsi="Calibri"/>
                <w:szCs w:val="17"/>
              </w:rPr>
              <w:t>)</w:t>
            </w:r>
          </w:p>
          <w:p w:rsidR="00740200" w:rsidRPr="00C54E18" w:rsidRDefault="00740200" w:rsidP="00D15BBA">
            <w:pPr>
              <w:tabs>
                <w:tab w:val="left" w:pos="510"/>
                <w:tab w:val="decimal" w:pos="600"/>
                <w:tab w:val="left" w:pos="690"/>
              </w:tabs>
              <w:rPr>
                <w:rFonts w:ascii="Calibri" w:hAnsi="Calibri"/>
                <w:szCs w:val="17"/>
              </w:rPr>
            </w:pPr>
          </w:p>
        </w:tc>
        <w:tc>
          <w:tcPr>
            <w:tcW w:w="3398" w:type="dxa"/>
          </w:tcPr>
          <w:p w:rsidR="00D15BBA" w:rsidRPr="00740200" w:rsidRDefault="00D15BBA" w:rsidP="00D15BBA">
            <w:pPr>
              <w:tabs>
                <w:tab w:val="left" w:pos="510"/>
                <w:tab w:val="decimal" w:pos="600"/>
                <w:tab w:val="left" w:pos="690"/>
              </w:tabs>
              <w:rPr>
                <w:rFonts w:ascii="Calibri" w:hAnsi="Calibri"/>
              </w:rPr>
            </w:pPr>
            <w:r w:rsidRPr="00740200">
              <w:rPr>
                <w:rFonts w:ascii="Calibri" w:hAnsi="Calibri"/>
                <w:u w:val="single"/>
              </w:rPr>
              <w:tab/>
            </w:r>
            <w:r w:rsidRPr="00740200">
              <w:rPr>
                <w:rFonts w:ascii="Calibri" w:hAnsi="Calibri"/>
              </w:rPr>
              <w:t xml:space="preserve">1.  </w:t>
            </w:r>
            <w:r>
              <w:rPr>
                <w:rFonts w:ascii="Calibri" w:hAnsi="Calibri"/>
              </w:rPr>
              <w:t>SAMUEL COBLE</w:t>
            </w:r>
          </w:p>
          <w:p w:rsidR="00D15BBA" w:rsidRDefault="00D15BBA" w:rsidP="00D15BBA">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r>
            <w:r>
              <w:rPr>
                <w:rFonts w:ascii="Calibri" w:hAnsi="Calibri"/>
              </w:rPr>
              <w:t xml:space="preserve"> Mullen</w:t>
            </w:r>
            <w:r w:rsidRPr="00740200">
              <w:rPr>
                <w:rFonts w:ascii="Calibri" w:hAnsi="Calibri"/>
              </w:rPr>
              <w:t xml:space="preserve"> (</w:t>
            </w:r>
            <w:r>
              <w:rPr>
                <w:rFonts w:ascii="Calibri" w:hAnsi="Calibri"/>
              </w:rPr>
              <w:t>10</w:t>
            </w:r>
            <w:r w:rsidRPr="00740200">
              <w:rPr>
                <w:rFonts w:ascii="Calibri" w:hAnsi="Calibri"/>
              </w:rPr>
              <w:t>)</w:t>
            </w:r>
          </w:p>
          <w:p w:rsidR="00D15BBA" w:rsidRPr="00740200" w:rsidRDefault="00D15BBA" w:rsidP="00D15BBA">
            <w:pPr>
              <w:tabs>
                <w:tab w:val="left" w:pos="510"/>
                <w:tab w:val="decimal" w:pos="600"/>
                <w:tab w:val="left" w:pos="690"/>
              </w:tabs>
              <w:rPr>
                <w:rFonts w:ascii="Calibri" w:hAnsi="Calibri"/>
              </w:rPr>
            </w:pPr>
            <w:r w:rsidRPr="00740200">
              <w:rPr>
                <w:rFonts w:ascii="Calibri" w:hAnsi="Calibri"/>
                <w:u w:val="single"/>
              </w:rPr>
              <w:tab/>
            </w:r>
            <w:r w:rsidRPr="00740200">
              <w:rPr>
                <w:rFonts w:ascii="Calibri" w:hAnsi="Calibri"/>
              </w:rPr>
              <w:t xml:space="preserve">2.  </w:t>
            </w:r>
            <w:r>
              <w:rPr>
                <w:rFonts w:ascii="Calibri" w:hAnsi="Calibri"/>
              </w:rPr>
              <w:t>ALEXIS RICHMOND</w:t>
            </w:r>
          </w:p>
          <w:p w:rsidR="00D15BBA" w:rsidRPr="00740200" w:rsidRDefault="00D15BBA" w:rsidP="00D15BBA">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r>
            <w:r>
              <w:rPr>
                <w:rFonts w:ascii="Calibri" w:hAnsi="Calibri"/>
              </w:rPr>
              <w:t xml:space="preserve"> Chase County</w:t>
            </w:r>
            <w:r w:rsidRPr="00740200">
              <w:rPr>
                <w:rFonts w:ascii="Calibri" w:hAnsi="Calibri"/>
              </w:rPr>
              <w:t xml:space="preserve"> (</w:t>
            </w:r>
            <w:r w:rsidR="002E47D0">
              <w:rPr>
                <w:rFonts w:ascii="Calibri" w:hAnsi="Calibri"/>
              </w:rPr>
              <w:t>11</w:t>
            </w:r>
            <w:r w:rsidRPr="00740200">
              <w:rPr>
                <w:rFonts w:ascii="Calibri" w:hAnsi="Calibri"/>
              </w:rPr>
              <w:t>)</w:t>
            </w:r>
          </w:p>
          <w:p w:rsidR="00D15BBA" w:rsidRPr="00740200" w:rsidRDefault="00D15BBA" w:rsidP="00D15BBA">
            <w:pPr>
              <w:tabs>
                <w:tab w:val="left" w:pos="510"/>
                <w:tab w:val="decimal" w:pos="600"/>
                <w:tab w:val="left" w:pos="690"/>
              </w:tabs>
              <w:rPr>
                <w:rFonts w:ascii="Calibri" w:hAnsi="Calibri"/>
              </w:rPr>
            </w:pPr>
            <w:r w:rsidRPr="00740200">
              <w:rPr>
                <w:rFonts w:ascii="Calibri" w:hAnsi="Calibri"/>
                <w:u w:val="single"/>
              </w:rPr>
              <w:tab/>
            </w:r>
            <w:r>
              <w:rPr>
                <w:rFonts w:ascii="Calibri" w:hAnsi="Calibri"/>
              </w:rPr>
              <w:t>3</w:t>
            </w:r>
            <w:r w:rsidRPr="00740200">
              <w:rPr>
                <w:rFonts w:ascii="Calibri" w:hAnsi="Calibri"/>
              </w:rPr>
              <w:t xml:space="preserve">.  </w:t>
            </w:r>
            <w:r>
              <w:rPr>
                <w:rFonts w:ascii="Calibri" w:hAnsi="Calibri"/>
              </w:rPr>
              <w:t>TAYLOR SVOBODA</w:t>
            </w:r>
          </w:p>
          <w:p w:rsidR="00D15BBA" w:rsidRPr="00740200" w:rsidRDefault="00D15BBA" w:rsidP="00D15BBA">
            <w:pPr>
              <w:tabs>
                <w:tab w:val="left" w:pos="510"/>
                <w:tab w:val="decimal" w:pos="600"/>
                <w:tab w:val="left" w:pos="690"/>
              </w:tabs>
              <w:rPr>
                <w:rFonts w:ascii="Calibri" w:hAnsi="Calibri"/>
              </w:rPr>
            </w:pPr>
            <w:r w:rsidRPr="00740200">
              <w:rPr>
                <w:rFonts w:ascii="Calibri" w:hAnsi="Calibri"/>
              </w:rPr>
              <w:t xml:space="preserve">   </w:t>
            </w:r>
            <w:r w:rsidRPr="00740200">
              <w:rPr>
                <w:rFonts w:ascii="Calibri" w:hAnsi="Calibri"/>
              </w:rPr>
              <w:tab/>
            </w:r>
            <w:r w:rsidRPr="00740200">
              <w:rPr>
                <w:rFonts w:ascii="Calibri" w:hAnsi="Calibri"/>
              </w:rPr>
              <w:tab/>
            </w:r>
            <w:r w:rsidRPr="00740200">
              <w:rPr>
                <w:rFonts w:ascii="Calibri" w:hAnsi="Calibri"/>
              </w:rPr>
              <w:tab/>
              <w:t xml:space="preserve"> </w:t>
            </w:r>
            <w:r>
              <w:rPr>
                <w:rFonts w:ascii="Calibri" w:hAnsi="Calibri"/>
              </w:rPr>
              <w:t>Mullen (10</w:t>
            </w:r>
            <w:r w:rsidRPr="00740200">
              <w:rPr>
                <w:rFonts w:ascii="Calibri" w:hAnsi="Calibri"/>
              </w:rPr>
              <w:t>)</w:t>
            </w:r>
          </w:p>
          <w:p w:rsidR="00740200" w:rsidRPr="00740200" w:rsidRDefault="00740200" w:rsidP="00740200">
            <w:pPr>
              <w:tabs>
                <w:tab w:val="left" w:pos="510"/>
                <w:tab w:val="decimal" w:pos="600"/>
                <w:tab w:val="left" w:pos="690"/>
              </w:tabs>
              <w:jc w:val="center"/>
              <w:rPr>
                <w:rFonts w:ascii="Calibri" w:hAnsi="Calibri"/>
              </w:rPr>
            </w:pPr>
          </w:p>
          <w:p w:rsidR="00740200" w:rsidRPr="00740200" w:rsidRDefault="00740200" w:rsidP="00740200">
            <w:pPr>
              <w:tabs>
                <w:tab w:val="left" w:pos="510"/>
                <w:tab w:val="decimal" w:pos="600"/>
                <w:tab w:val="left" w:pos="690"/>
              </w:tabs>
              <w:jc w:val="center"/>
              <w:rPr>
                <w:rFonts w:ascii="Calibri" w:hAnsi="Calibri"/>
              </w:rPr>
            </w:pPr>
          </w:p>
          <w:p w:rsidR="00740200" w:rsidRPr="00740200" w:rsidRDefault="00740200" w:rsidP="00740200">
            <w:pPr>
              <w:tabs>
                <w:tab w:val="left" w:pos="510"/>
                <w:tab w:val="decimal" w:pos="600"/>
                <w:tab w:val="left" w:pos="690"/>
              </w:tabs>
              <w:jc w:val="center"/>
              <w:rPr>
                <w:rFonts w:ascii="Calibri" w:hAnsi="Calibri"/>
              </w:rPr>
            </w:pPr>
          </w:p>
          <w:p w:rsidR="00740200" w:rsidRPr="00740200" w:rsidRDefault="00740200" w:rsidP="00740200">
            <w:pPr>
              <w:tabs>
                <w:tab w:val="left" w:pos="510"/>
                <w:tab w:val="decimal" w:pos="600"/>
                <w:tab w:val="left" w:pos="690"/>
              </w:tabs>
              <w:jc w:val="center"/>
              <w:rPr>
                <w:rFonts w:ascii="Calibri" w:hAnsi="Calibri"/>
              </w:rPr>
            </w:pPr>
          </w:p>
          <w:p w:rsidR="00740200" w:rsidRPr="00740200" w:rsidRDefault="00740200" w:rsidP="00740200">
            <w:pPr>
              <w:tabs>
                <w:tab w:val="left" w:pos="510"/>
                <w:tab w:val="decimal" w:pos="600"/>
                <w:tab w:val="left" w:pos="690"/>
              </w:tabs>
              <w:jc w:val="center"/>
              <w:rPr>
                <w:rFonts w:ascii="Calibri" w:hAnsi="Calibri"/>
              </w:rPr>
            </w:pPr>
          </w:p>
          <w:p w:rsidR="00740200" w:rsidRPr="00740200" w:rsidRDefault="00740200" w:rsidP="00740200">
            <w:pPr>
              <w:tabs>
                <w:tab w:val="left" w:pos="510"/>
                <w:tab w:val="decimal" w:pos="600"/>
                <w:tab w:val="left" w:pos="690"/>
              </w:tabs>
              <w:jc w:val="center"/>
              <w:rPr>
                <w:rFonts w:ascii="Calibri" w:hAnsi="Calibri"/>
              </w:rPr>
            </w:pPr>
          </w:p>
          <w:p w:rsidR="00740200" w:rsidRPr="00740200" w:rsidRDefault="00740200" w:rsidP="00740200">
            <w:pPr>
              <w:tabs>
                <w:tab w:val="left" w:pos="510"/>
                <w:tab w:val="decimal" w:pos="600"/>
                <w:tab w:val="left" w:pos="690"/>
              </w:tabs>
              <w:jc w:val="center"/>
              <w:rPr>
                <w:rFonts w:ascii="Calibri" w:hAnsi="Calibri"/>
              </w:rPr>
            </w:pPr>
          </w:p>
        </w:tc>
      </w:tr>
    </w:tbl>
    <w:p w:rsidR="00145B00" w:rsidRDefault="00145B00" w:rsidP="00145B00">
      <w:pPr>
        <w:ind w:right="648"/>
        <w:rPr>
          <w:b/>
          <w:bCs/>
          <w:sz w:val="32"/>
          <w:lang w:val="fr-FR"/>
        </w:rPr>
      </w:pPr>
      <w:bookmarkStart w:id="0" w:name="_GoBack"/>
      <w:bookmarkEnd w:id="0"/>
    </w:p>
    <w:sectPr w:rsidR="00145B00" w:rsidSect="00145B0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2C" w:rsidRDefault="00182E2C" w:rsidP="00740200">
      <w:pPr>
        <w:spacing w:after="0" w:line="240" w:lineRule="auto"/>
      </w:pPr>
      <w:r>
        <w:separator/>
      </w:r>
    </w:p>
  </w:endnote>
  <w:endnote w:type="continuationSeparator" w:id="0">
    <w:p w:rsidR="00182E2C" w:rsidRDefault="00182E2C" w:rsidP="0074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2C" w:rsidRDefault="00182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2C" w:rsidRDefault="00182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2C" w:rsidRDefault="001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2C" w:rsidRDefault="00182E2C" w:rsidP="00740200">
      <w:pPr>
        <w:spacing w:after="0" w:line="240" w:lineRule="auto"/>
      </w:pPr>
      <w:r>
        <w:separator/>
      </w:r>
    </w:p>
  </w:footnote>
  <w:footnote w:type="continuationSeparator" w:id="0">
    <w:p w:rsidR="00182E2C" w:rsidRDefault="00182E2C" w:rsidP="0074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2C" w:rsidRDefault="0018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11208"/>
      <w:docPartObj>
        <w:docPartGallery w:val="Watermarks"/>
        <w:docPartUnique/>
      </w:docPartObj>
    </w:sdtPr>
    <w:sdtEndPr/>
    <w:sdtContent>
      <w:p w:rsidR="00182E2C" w:rsidRDefault="00E656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2C" w:rsidRDefault="00182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00"/>
    <w:rsid w:val="0002700F"/>
    <w:rsid w:val="00057EE2"/>
    <w:rsid w:val="000F5BF6"/>
    <w:rsid w:val="00145B00"/>
    <w:rsid w:val="00182E2C"/>
    <w:rsid w:val="00195B88"/>
    <w:rsid w:val="002E47D0"/>
    <w:rsid w:val="006B40C6"/>
    <w:rsid w:val="00740200"/>
    <w:rsid w:val="00C54E18"/>
    <w:rsid w:val="00D15BBA"/>
    <w:rsid w:val="00E6565A"/>
    <w:rsid w:val="00F169A6"/>
    <w:rsid w:val="00F1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EB0359"/>
  <w15:chartTrackingRefBased/>
  <w15:docId w15:val="{A7A57B8D-A1A5-410C-937B-CBA3BFE5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5B00"/>
    <w:pPr>
      <w:keepNext/>
      <w:spacing w:after="0" w:line="240" w:lineRule="auto"/>
      <w:jc w:val="center"/>
      <w:outlineLvl w:val="0"/>
    </w:pPr>
    <w:rPr>
      <w:rFonts w:ascii="Helvetica" w:eastAsia="Times New Roman" w:hAnsi="Helvet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B00"/>
    <w:rPr>
      <w:rFonts w:ascii="Helvetica" w:eastAsia="Times New Roman" w:hAnsi="Helvetica" w:cs="Times New Roman"/>
      <w:b/>
      <w:sz w:val="20"/>
      <w:szCs w:val="20"/>
    </w:rPr>
  </w:style>
  <w:style w:type="paragraph" w:styleId="Header">
    <w:name w:val="header"/>
    <w:basedOn w:val="Normal"/>
    <w:link w:val="HeaderChar"/>
    <w:uiPriority w:val="99"/>
    <w:unhideWhenUsed/>
    <w:rsid w:val="0074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00"/>
  </w:style>
  <w:style w:type="paragraph" w:styleId="Footer">
    <w:name w:val="footer"/>
    <w:basedOn w:val="Normal"/>
    <w:link w:val="FooterChar"/>
    <w:uiPriority w:val="99"/>
    <w:unhideWhenUsed/>
    <w:rsid w:val="0074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00"/>
  </w:style>
  <w:style w:type="paragraph" w:styleId="BalloonText">
    <w:name w:val="Balloon Text"/>
    <w:basedOn w:val="Normal"/>
    <w:link w:val="BalloonTextChar"/>
    <w:uiPriority w:val="99"/>
    <w:semiHidden/>
    <w:unhideWhenUsed/>
    <w:rsid w:val="00E6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5D3F-B088-4B86-9AF8-F1A5040D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C9229C46</Template>
  <TotalTime>27</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 Kristin</dc:creator>
  <cp:keywords/>
  <dc:description/>
  <cp:lastModifiedBy>Vest, Kristin</cp:lastModifiedBy>
  <cp:revision>9</cp:revision>
  <cp:lastPrinted>2020-03-03T22:54:00Z</cp:lastPrinted>
  <dcterms:created xsi:type="dcterms:W3CDTF">2020-02-27T20:58:00Z</dcterms:created>
  <dcterms:modified xsi:type="dcterms:W3CDTF">2020-03-03T22:54:00Z</dcterms:modified>
</cp:coreProperties>
</file>